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715AC2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715AC2">
        <w:rPr>
          <w:rFonts w:cs="Times New Roman"/>
          <w:spacing w:val="20"/>
        </w:rPr>
        <w:t>Reģ</w:t>
      </w:r>
      <w:proofErr w:type="spellEnd"/>
      <w:r w:rsidRPr="00715AC2">
        <w:rPr>
          <w:rFonts w:cs="Times New Roman"/>
          <w:spacing w:val="20"/>
        </w:rPr>
        <w:t>. Nr. 90000054572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715AC2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715AC2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715AC2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715AC2" w:rsidRDefault="00715AC2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B532A8">
        <w:rPr>
          <w:rFonts w:ascii="Times New Roman" w:hAnsi="Times New Roman" w:cs="Times New Roman"/>
          <w:b/>
          <w:color w:val="auto"/>
        </w:rPr>
        <w:t>18.gada 16.janvārī</w:t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715AC2">
        <w:rPr>
          <w:rFonts w:ascii="Times New Roman" w:hAnsi="Times New Roman" w:cs="Times New Roman"/>
          <w:b/>
          <w:color w:val="auto"/>
        </w:rPr>
        <w:tab/>
      </w:r>
      <w:r w:rsidR="00D7591E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C6400A">
        <w:rPr>
          <w:rFonts w:ascii="Times New Roman" w:hAnsi="Times New Roman" w:cs="Times New Roman"/>
          <w:b/>
          <w:color w:val="auto"/>
        </w:rPr>
        <w:tab/>
        <w:t>Nr.13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60DCA">
        <w:rPr>
          <w:rFonts w:ascii="Times New Roman" w:hAnsi="Times New Roman" w:cs="Times New Roman"/>
          <w:b/>
          <w:color w:val="auto"/>
        </w:rPr>
        <w:tab/>
      </w:r>
      <w:r w:rsidR="00C6400A">
        <w:rPr>
          <w:rFonts w:ascii="Times New Roman" w:hAnsi="Times New Roman" w:cs="Times New Roman"/>
          <w:color w:val="auto"/>
        </w:rPr>
        <w:t>(protokols Nr.1, 13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E6A4E" w:rsidRDefault="005E6A4E" w:rsidP="005E6A4E">
      <w:pPr>
        <w:rPr>
          <w:b/>
          <w:u w:val="single"/>
        </w:rPr>
      </w:pPr>
    </w:p>
    <w:p w:rsidR="00C6400A" w:rsidRPr="00C6400A" w:rsidRDefault="00C6400A" w:rsidP="00C6400A">
      <w:pPr>
        <w:keepNext/>
        <w:outlineLvl w:val="0"/>
        <w:rPr>
          <w:rFonts w:eastAsia="Arial Unicode MS"/>
          <w:b/>
        </w:rPr>
      </w:pPr>
      <w:r w:rsidRPr="00C6400A">
        <w:rPr>
          <w:rFonts w:eastAsia="Arial Unicode MS"/>
          <w:b/>
        </w:rPr>
        <w:t>Par Madonas pilsētas sporta centra telpu nomas maksu</w:t>
      </w:r>
    </w:p>
    <w:p w:rsidR="00C6400A" w:rsidRPr="00D4577C" w:rsidRDefault="00C6400A" w:rsidP="00C6400A">
      <w:pPr>
        <w:rPr>
          <w:i/>
        </w:rPr>
      </w:pPr>
    </w:p>
    <w:p w:rsidR="00C6400A" w:rsidRPr="00D4577C" w:rsidRDefault="00C6400A" w:rsidP="00C6400A">
      <w:pPr>
        <w:ind w:firstLine="567"/>
        <w:jc w:val="both"/>
        <w:rPr>
          <w:rFonts w:cs="Times New Roman"/>
        </w:rPr>
      </w:pPr>
      <w:r w:rsidRPr="00D4577C">
        <w:rPr>
          <w:rFonts w:cs="Times New Roman"/>
        </w:rPr>
        <w:t xml:space="preserve">Madonas novada pašvaldība 2017.gada 27.decembrī ir saņēmusi </w:t>
      </w:r>
      <w:r w:rsidR="000A081D">
        <w:rPr>
          <w:rFonts w:cs="Times New Roman"/>
        </w:rPr>
        <w:t>xxx</w:t>
      </w:r>
      <w:r w:rsidRPr="00D4577C">
        <w:rPr>
          <w:rFonts w:cs="Times New Roman"/>
        </w:rPr>
        <w:t xml:space="preserve"> </w:t>
      </w:r>
      <w:r w:rsidRPr="00D4577C">
        <w:rPr>
          <w:rFonts w:cs="Times New Roman"/>
          <w:b/>
        </w:rPr>
        <w:t xml:space="preserve"> </w:t>
      </w:r>
      <w:r w:rsidRPr="00D4577C">
        <w:rPr>
          <w:rFonts w:cs="Times New Roman"/>
        </w:rPr>
        <w:t xml:space="preserve">iesniegumu (reģistrēts Madonas novada pašvaldības administrācijā ar Nr. MNP /2.1.3.6./17/1497) ar lūgumu pārskatīt īres nomas maksu (līgums Nr.2.4.7./81-13 no 27.05.2013) par </w:t>
      </w:r>
      <w:proofErr w:type="spellStart"/>
      <w:r w:rsidRPr="00D4577C">
        <w:rPr>
          <w:rFonts w:cs="Times New Roman"/>
        </w:rPr>
        <w:t>fitnesa</w:t>
      </w:r>
      <w:proofErr w:type="spellEnd"/>
      <w:r w:rsidRPr="00D4577C">
        <w:rPr>
          <w:rFonts w:cs="Times New Roman"/>
        </w:rPr>
        <w:t xml:space="preserve"> zāles nomu Madonas pilsētas sporta centrā</w:t>
      </w:r>
      <w:r>
        <w:rPr>
          <w:rFonts w:cs="Times New Roman"/>
        </w:rPr>
        <w:t>, piemērojot nomas maksu EUR 330</w:t>
      </w:r>
      <w:r w:rsidR="000A081D">
        <w:rPr>
          <w:rFonts w:cs="Times New Roman"/>
        </w:rPr>
        <w:t xml:space="preserve">.58 (papildus aprēķinot </w:t>
      </w:r>
      <w:bookmarkStart w:id="0" w:name="_GoBack"/>
      <w:bookmarkEnd w:id="0"/>
      <w:r w:rsidRPr="00D4577C">
        <w:rPr>
          <w:rFonts w:cs="Times New Roman"/>
        </w:rPr>
        <w:t xml:space="preserve">PVN) mēnesī, sakarā ar </w:t>
      </w:r>
      <w:proofErr w:type="spellStart"/>
      <w:r w:rsidRPr="00D4577C">
        <w:rPr>
          <w:rFonts w:cs="Times New Roman"/>
        </w:rPr>
        <w:t>fitnesa</w:t>
      </w:r>
      <w:proofErr w:type="spellEnd"/>
      <w:r w:rsidRPr="00D4577C">
        <w:rPr>
          <w:rFonts w:cs="Times New Roman"/>
        </w:rPr>
        <w:t xml:space="preserve"> zāles apmeklētāju skaita samazināšanos.</w:t>
      </w:r>
    </w:p>
    <w:p w:rsidR="00C6400A" w:rsidRPr="00C6400A" w:rsidRDefault="00404496" w:rsidP="00C6400A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Noklausījusies Madonas Bērnu un jaunatnes sporta skolas direktora Voldemāra </w:t>
      </w:r>
      <w:proofErr w:type="spellStart"/>
      <w:r w:rsidR="00C6400A" w:rsidRPr="00D4577C">
        <w:rPr>
          <w:rFonts w:cs="Times New Roman"/>
        </w:rPr>
        <w:t>Šmugā</w:t>
      </w:r>
      <w:proofErr w:type="spellEnd"/>
      <w:r w:rsidR="00C6400A" w:rsidRPr="00D4577C">
        <w:rPr>
          <w:rFonts w:cs="Times New Roman"/>
        </w:rPr>
        <w:t xml:space="preserve"> sniegto info</w:t>
      </w:r>
      <w:r w:rsidR="00F84F34">
        <w:rPr>
          <w:rFonts w:cs="Times New Roman"/>
        </w:rPr>
        <w:t>rmāciju, ņemot vērā 11.01.2018.</w:t>
      </w:r>
      <w:r w:rsidR="00C6400A" w:rsidRPr="00D4577C">
        <w:rPr>
          <w:rFonts w:cs="Times New Roman"/>
        </w:rPr>
        <w:t xml:space="preserve"> </w:t>
      </w:r>
      <w:r w:rsidR="00C6400A" w:rsidRPr="00D4577C">
        <w:rPr>
          <w:rFonts w:eastAsia="Calibri" w:cs="Times New Roman"/>
          <w:bCs/>
          <w:shd w:val="clear" w:color="auto" w:fill="FFFFFF"/>
        </w:rPr>
        <w:t>Kultūras un sporta jautājumu komitejas</w:t>
      </w:r>
      <w:r w:rsidR="00E45EE9">
        <w:rPr>
          <w:rFonts w:eastAsia="Calibri" w:cs="Times New Roman"/>
          <w:bCs/>
          <w:shd w:val="clear" w:color="auto" w:fill="FFFFFF"/>
        </w:rPr>
        <w:t xml:space="preserve"> </w:t>
      </w:r>
      <w:r w:rsidR="00072EE2">
        <w:rPr>
          <w:rFonts w:eastAsia="Calibri" w:cs="Times New Roman"/>
          <w:bCs/>
          <w:shd w:val="clear" w:color="auto" w:fill="FFFFFF"/>
        </w:rPr>
        <w:t>atzinumu un</w:t>
      </w:r>
      <w:r w:rsidR="00E45EE9">
        <w:rPr>
          <w:rFonts w:eastAsia="Calibri" w:cs="Times New Roman"/>
          <w:bCs/>
          <w:shd w:val="clear" w:color="auto" w:fill="FFFFFF"/>
        </w:rPr>
        <w:t xml:space="preserve"> </w:t>
      </w:r>
      <w:r w:rsidR="00F84F34">
        <w:rPr>
          <w:rFonts w:cs="Times New Roman"/>
        </w:rPr>
        <w:t xml:space="preserve">16.01.2018. </w:t>
      </w:r>
      <w:r w:rsidR="00E45EE9">
        <w:rPr>
          <w:rFonts w:cs="Times New Roman"/>
        </w:rPr>
        <w:t>Finanšu un attīstības komitejas</w:t>
      </w:r>
      <w:r w:rsidR="00C6400A" w:rsidRPr="00D4577C">
        <w:rPr>
          <w:rFonts w:eastAsia="Calibri" w:cs="Times New Roman"/>
          <w:bCs/>
          <w:shd w:val="clear" w:color="auto" w:fill="FFFFFF"/>
        </w:rPr>
        <w:t xml:space="preserve"> atzinumu,</w:t>
      </w:r>
      <w:r w:rsidR="00C6400A" w:rsidRPr="00D4577C">
        <w:rPr>
          <w:rFonts w:cs="Times New Roman"/>
          <w:b/>
        </w:rPr>
        <w:t xml:space="preserve"> </w:t>
      </w:r>
      <w:r w:rsidR="00C6400A" w:rsidRPr="00AD11FD">
        <w:rPr>
          <w:rFonts w:eastAsia="SimSun" w:cs="Arial"/>
          <w:b/>
          <w:bCs/>
          <w:kern w:val="3"/>
          <w:lang w:eastAsia="zh-CN" w:bidi="hi-IN"/>
        </w:rPr>
        <w:t>atklāti balsojot</w:t>
      </w:r>
      <w:r w:rsidR="00C6400A" w:rsidRPr="00E45EE9">
        <w:rPr>
          <w:rFonts w:eastAsia="SimSun" w:cs="Arial"/>
          <w:b/>
          <w:kern w:val="3"/>
          <w:lang w:eastAsia="zh-CN" w:bidi="hi-IN"/>
        </w:rPr>
        <w:t>: PAR – 12</w:t>
      </w:r>
      <w:r w:rsidR="00C6400A">
        <w:rPr>
          <w:rFonts w:eastAsia="SimSun" w:cs="Arial"/>
          <w:b/>
          <w:kern w:val="3"/>
          <w:lang w:eastAsia="zh-CN" w:bidi="hi-IN"/>
        </w:rPr>
        <w:t xml:space="preserve"> </w:t>
      </w:r>
      <w:r w:rsidR="00C6400A" w:rsidRPr="00AD11FD">
        <w:rPr>
          <w:rFonts w:eastAsia="SimSun" w:cs="Arial"/>
          <w:kern w:val="3"/>
          <w:lang w:eastAsia="zh-CN" w:bidi="hi-IN"/>
        </w:rPr>
        <w:t>(</w:t>
      </w:r>
      <w:r w:rsidR="00C6400A">
        <w:rPr>
          <w:rFonts w:eastAsia="SimSun" w:cs="Arial"/>
          <w:kern w:val="3"/>
          <w:lang w:eastAsia="zh-CN" w:bidi="hi-IN"/>
        </w:rPr>
        <w:t xml:space="preserve">Agris </w:t>
      </w:r>
      <w:proofErr w:type="spellStart"/>
      <w:r w:rsidR="00C6400A">
        <w:rPr>
          <w:rFonts w:eastAsia="SimSun" w:cs="Arial"/>
          <w:kern w:val="3"/>
          <w:lang w:eastAsia="zh-CN" w:bidi="hi-IN"/>
        </w:rPr>
        <w:t>Lungevičs</w:t>
      </w:r>
      <w:proofErr w:type="spellEnd"/>
      <w:r w:rsidR="00C6400A">
        <w:rPr>
          <w:rFonts w:eastAsia="SimSun" w:cs="Arial"/>
          <w:kern w:val="3"/>
          <w:lang w:eastAsia="zh-CN" w:bidi="hi-IN"/>
        </w:rPr>
        <w:t xml:space="preserve">, </w:t>
      </w:r>
      <w:r w:rsidR="00C6400A" w:rsidRPr="0057779B">
        <w:t xml:space="preserve">Ivars Miķelsons, </w:t>
      </w:r>
      <w:r w:rsidR="00C6400A">
        <w:t xml:space="preserve">Zigfrīds Gora, </w:t>
      </w:r>
      <w:r w:rsidR="00C6400A" w:rsidRPr="0057779B">
        <w:t xml:space="preserve">Antra </w:t>
      </w:r>
      <w:proofErr w:type="spellStart"/>
      <w:r w:rsidR="00C6400A" w:rsidRPr="0057779B">
        <w:t>Gotlaufa</w:t>
      </w:r>
      <w:proofErr w:type="spellEnd"/>
      <w:r w:rsidR="00C6400A">
        <w:t xml:space="preserve">, Artūrs </w:t>
      </w:r>
      <w:proofErr w:type="spellStart"/>
      <w:r w:rsidR="00C6400A">
        <w:t>Grandāns</w:t>
      </w:r>
      <w:proofErr w:type="spellEnd"/>
      <w:r w:rsidR="00C6400A">
        <w:t xml:space="preserve">, </w:t>
      </w:r>
      <w:r w:rsidR="00C6400A" w:rsidRPr="0057779B">
        <w:t>Gunārs Ikaunieks, Va</w:t>
      </w:r>
      <w:r w:rsidR="00C6400A">
        <w:t xml:space="preserve">lda Kļaviņa, Andris Sakne, Rihards Saulītis, </w:t>
      </w:r>
      <w:r w:rsidR="00C6400A" w:rsidRPr="0057779B">
        <w:t>Inese Strode</w:t>
      </w:r>
      <w:r w:rsidR="00C6400A">
        <w:t xml:space="preserve">, </w:t>
      </w:r>
      <w:r w:rsidR="00876F5A">
        <w:t xml:space="preserve">Aleksandrs </w:t>
      </w:r>
      <w:proofErr w:type="spellStart"/>
      <w:r w:rsidR="00876F5A">
        <w:t>Šrubs</w:t>
      </w:r>
      <w:proofErr w:type="spellEnd"/>
      <w:r w:rsidR="00876F5A">
        <w:t xml:space="preserve">, Gatis </w:t>
      </w:r>
      <w:proofErr w:type="spellStart"/>
      <w:r w:rsidR="00876F5A">
        <w:t>Teilis</w:t>
      </w:r>
      <w:proofErr w:type="spellEnd"/>
      <w:r w:rsidR="00C6400A" w:rsidRPr="00AD11FD">
        <w:rPr>
          <w:rFonts w:eastAsia="SimSun" w:cs="Arial"/>
          <w:kern w:val="3"/>
          <w:lang w:eastAsia="zh-CN" w:bidi="hi-IN"/>
        </w:rPr>
        <w:t xml:space="preserve">), </w:t>
      </w:r>
      <w:r w:rsidR="00C6400A" w:rsidRPr="00E45EE9">
        <w:rPr>
          <w:rFonts w:eastAsia="SimSun" w:cs="Arial"/>
          <w:b/>
          <w:kern w:val="3"/>
          <w:lang w:eastAsia="zh-CN" w:bidi="hi-IN"/>
        </w:rPr>
        <w:t>PRET – NAV,  ATTURAS – NAV,</w:t>
      </w:r>
      <w:r w:rsidR="00072EE2">
        <w:rPr>
          <w:rFonts w:eastAsia="SimSun" w:cs="Arial"/>
          <w:kern w:val="3"/>
          <w:lang w:eastAsia="zh-CN" w:bidi="hi-IN"/>
        </w:rPr>
        <w:t xml:space="preserve"> </w:t>
      </w:r>
      <w:r w:rsidR="00C6400A" w:rsidRPr="00AD11FD">
        <w:rPr>
          <w:rFonts w:eastAsia="SimSun" w:cs="Arial"/>
          <w:kern w:val="3"/>
          <w:lang w:eastAsia="zh-CN" w:bidi="hi-IN"/>
        </w:rPr>
        <w:t>Madonas novada pašvaldības dome</w:t>
      </w:r>
      <w:r w:rsidR="00C6400A" w:rsidRPr="00AD11FD">
        <w:rPr>
          <w:rFonts w:eastAsia="SimSun" w:cs="Arial"/>
          <w:b/>
          <w:kern w:val="3"/>
          <w:lang w:eastAsia="zh-CN" w:bidi="hi-IN"/>
        </w:rPr>
        <w:t xml:space="preserve">  NOLEMJ:</w:t>
      </w:r>
    </w:p>
    <w:p w:rsidR="00C6400A" w:rsidRPr="00D4577C" w:rsidRDefault="00C6400A" w:rsidP="00C6400A">
      <w:pPr>
        <w:ind w:firstLine="720"/>
        <w:jc w:val="both"/>
        <w:rPr>
          <w:rFonts w:cs="Times New Roman"/>
        </w:rPr>
      </w:pPr>
    </w:p>
    <w:p w:rsidR="00C6400A" w:rsidRDefault="00C6400A" w:rsidP="00C6400A">
      <w:pPr>
        <w:ind w:firstLine="720"/>
        <w:jc w:val="both"/>
        <w:rPr>
          <w:rFonts w:cs="Times New Roman"/>
          <w:b/>
        </w:rPr>
      </w:pPr>
      <w:r w:rsidRPr="00D4577C">
        <w:rPr>
          <w:rFonts w:cs="Times New Roman"/>
          <w:color w:val="000000"/>
        </w:rPr>
        <w:t>Piemērot</w:t>
      </w:r>
      <w:r w:rsidRPr="00D4577C">
        <w:rPr>
          <w:rFonts w:cs="Times New Roman"/>
          <w:color w:val="FF0000"/>
        </w:rPr>
        <w:t xml:space="preserve"> </w:t>
      </w:r>
      <w:r w:rsidRPr="00D4577C">
        <w:rPr>
          <w:rFonts w:cs="Times New Roman"/>
        </w:rPr>
        <w:t xml:space="preserve">īres nomas maksu (līgums Nr.2.4.7./81-13 no 27.05.2013) par </w:t>
      </w:r>
      <w:proofErr w:type="spellStart"/>
      <w:r w:rsidRPr="00D4577C">
        <w:rPr>
          <w:rFonts w:cs="Times New Roman"/>
        </w:rPr>
        <w:t>fitnesa</w:t>
      </w:r>
      <w:proofErr w:type="spellEnd"/>
      <w:r w:rsidRPr="00D4577C">
        <w:rPr>
          <w:rFonts w:cs="Times New Roman"/>
        </w:rPr>
        <w:t xml:space="preserve"> zāles nomu Madon</w:t>
      </w:r>
      <w:r w:rsidR="00072EE2">
        <w:rPr>
          <w:rFonts w:cs="Times New Roman"/>
        </w:rPr>
        <w:t xml:space="preserve">as pilsētas sporta centrā </w:t>
      </w:r>
      <w:r>
        <w:rPr>
          <w:rFonts w:cs="Times New Roman"/>
        </w:rPr>
        <w:t xml:space="preserve">EUR </w:t>
      </w:r>
      <w:r w:rsidR="00DE1AC9">
        <w:rPr>
          <w:rFonts w:cs="Times New Roman"/>
        </w:rPr>
        <w:t>330,58 (papildus aprēķinot PVN)</w:t>
      </w:r>
      <w:r>
        <w:rPr>
          <w:rFonts w:cs="Times New Roman"/>
        </w:rPr>
        <w:t xml:space="preserve"> mēnesī,</w:t>
      </w:r>
      <w:r w:rsidRPr="00D4577C">
        <w:rPr>
          <w:rFonts w:cs="Times New Roman"/>
        </w:rPr>
        <w:t xml:space="preserve"> uz vienu gadu, sākot ar 2018.gada 1.februāri, sakarā ar </w:t>
      </w:r>
      <w:proofErr w:type="spellStart"/>
      <w:r w:rsidRPr="00D4577C">
        <w:rPr>
          <w:rFonts w:cs="Times New Roman"/>
        </w:rPr>
        <w:t>fitnesa</w:t>
      </w:r>
      <w:proofErr w:type="spellEnd"/>
      <w:r w:rsidRPr="00D4577C">
        <w:rPr>
          <w:rFonts w:cs="Times New Roman"/>
        </w:rPr>
        <w:t xml:space="preserve"> zāles apmeklētāju skaita samazināšanos.</w:t>
      </w:r>
    </w:p>
    <w:p w:rsidR="00D7591E" w:rsidRDefault="00D7591E" w:rsidP="00690100">
      <w:pPr>
        <w:jc w:val="both"/>
      </w:pPr>
    </w:p>
    <w:p w:rsidR="00C6400A" w:rsidRDefault="00C6400A" w:rsidP="00690100">
      <w:pPr>
        <w:jc w:val="both"/>
      </w:pPr>
    </w:p>
    <w:p w:rsidR="00690100" w:rsidRPr="00B532A8" w:rsidRDefault="00690100" w:rsidP="006C70B9">
      <w:r w:rsidRPr="00B532A8">
        <w:t>Domes priekšsēdētājs</w:t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r w:rsidRPr="00B532A8">
        <w:tab/>
      </w:r>
      <w:proofErr w:type="spellStart"/>
      <w:r w:rsidRPr="00B532A8">
        <w:t>A.Lungevičs</w:t>
      </w:r>
      <w:proofErr w:type="spellEnd"/>
    </w:p>
    <w:sectPr w:rsidR="00690100" w:rsidRPr="00B532A8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50" w:rsidRDefault="00875150">
      <w:r>
        <w:separator/>
      </w:r>
    </w:p>
  </w:endnote>
  <w:endnote w:type="continuationSeparator" w:id="0">
    <w:p w:rsidR="00875150" w:rsidRDefault="0087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87515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6400A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8751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50" w:rsidRDefault="00875150">
      <w:r>
        <w:separator/>
      </w:r>
    </w:p>
  </w:footnote>
  <w:footnote w:type="continuationSeparator" w:id="0">
    <w:p w:rsidR="00875150" w:rsidRDefault="0087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4D"/>
    <w:multiLevelType w:val="hybridMultilevel"/>
    <w:tmpl w:val="A7E463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2F0"/>
    <w:multiLevelType w:val="hybridMultilevel"/>
    <w:tmpl w:val="5CA827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6D4D"/>
    <w:multiLevelType w:val="hybridMultilevel"/>
    <w:tmpl w:val="FDECF2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F3896"/>
    <w:multiLevelType w:val="hybridMultilevel"/>
    <w:tmpl w:val="A4E677D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84EAF"/>
    <w:multiLevelType w:val="hybridMultilevel"/>
    <w:tmpl w:val="D3562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71FDF"/>
    <w:multiLevelType w:val="hybridMultilevel"/>
    <w:tmpl w:val="CE704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52391"/>
    <w:multiLevelType w:val="hybridMultilevel"/>
    <w:tmpl w:val="8B9ED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072EE2"/>
    <w:rsid w:val="000A081D"/>
    <w:rsid w:val="000E2392"/>
    <w:rsid w:val="001755B9"/>
    <w:rsid w:val="0019069E"/>
    <w:rsid w:val="001D4AC7"/>
    <w:rsid w:val="00243647"/>
    <w:rsid w:val="0024438F"/>
    <w:rsid w:val="002E76E5"/>
    <w:rsid w:val="00360DCA"/>
    <w:rsid w:val="00381E3C"/>
    <w:rsid w:val="00404496"/>
    <w:rsid w:val="00423042"/>
    <w:rsid w:val="004B3CC6"/>
    <w:rsid w:val="004C0359"/>
    <w:rsid w:val="004C0DF7"/>
    <w:rsid w:val="00534EEF"/>
    <w:rsid w:val="00552A54"/>
    <w:rsid w:val="005617BC"/>
    <w:rsid w:val="005E6A4E"/>
    <w:rsid w:val="00646D8D"/>
    <w:rsid w:val="00656B66"/>
    <w:rsid w:val="00690100"/>
    <w:rsid w:val="006A2D1C"/>
    <w:rsid w:val="006C70B9"/>
    <w:rsid w:val="006D59AD"/>
    <w:rsid w:val="00713EDC"/>
    <w:rsid w:val="00715AC2"/>
    <w:rsid w:val="007570A3"/>
    <w:rsid w:val="00760137"/>
    <w:rsid w:val="007C3D3B"/>
    <w:rsid w:val="00812357"/>
    <w:rsid w:val="0083151A"/>
    <w:rsid w:val="00853261"/>
    <w:rsid w:val="00875150"/>
    <w:rsid w:val="00876F5A"/>
    <w:rsid w:val="008C6216"/>
    <w:rsid w:val="0090723E"/>
    <w:rsid w:val="009904B6"/>
    <w:rsid w:val="009E2BDA"/>
    <w:rsid w:val="00A86413"/>
    <w:rsid w:val="00AA4F33"/>
    <w:rsid w:val="00AB295C"/>
    <w:rsid w:val="00AD7166"/>
    <w:rsid w:val="00B532A8"/>
    <w:rsid w:val="00B669D1"/>
    <w:rsid w:val="00B8689A"/>
    <w:rsid w:val="00BB3A19"/>
    <w:rsid w:val="00C35C1F"/>
    <w:rsid w:val="00C6400A"/>
    <w:rsid w:val="00D5469F"/>
    <w:rsid w:val="00D62989"/>
    <w:rsid w:val="00D7591E"/>
    <w:rsid w:val="00DE1AC9"/>
    <w:rsid w:val="00E45EE9"/>
    <w:rsid w:val="00E513EA"/>
    <w:rsid w:val="00EC357F"/>
    <w:rsid w:val="00F102AD"/>
    <w:rsid w:val="00F25EBD"/>
    <w:rsid w:val="00F84F34"/>
    <w:rsid w:val="00F9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941E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unhideWhenUsed/>
    <w:rsid w:val="00534EEF"/>
    <w:rPr>
      <w:color w:val="0000FF"/>
      <w:u w:val="single"/>
    </w:rPr>
  </w:style>
  <w:style w:type="paragraph" w:styleId="Bezatstarpm">
    <w:name w:val="No Spacing"/>
    <w:qFormat/>
    <w:rsid w:val="00B532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72EE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2EE2"/>
    <w:rPr>
      <w:rFonts w:ascii="Segoe UI" w:eastAsia="Times New Roman" w:hAnsi="Segoe UI" w:cs="Segoe UI"/>
      <w:sz w:val="18"/>
      <w:szCs w:val="18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DaceC</cp:lastModifiedBy>
  <cp:revision>33</cp:revision>
  <cp:lastPrinted>2018-01-18T09:45:00Z</cp:lastPrinted>
  <dcterms:created xsi:type="dcterms:W3CDTF">2017-12-28T15:38:00Z</dcterms:created>
  <dcterms:modified xsi:type="dcterms:W3CDTF">2018-01-18T17:40:00Z</dcterms:modified>
</cp:coreProperties>
</file>